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7265DD26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</w:t>
            </w:r>
            <w:r w:rsidR="00890272">
              <w:rPr>
                <w:b/>
                <w:szCs w:val="28"/>
              </w:rPr>
              <w:t xml:space="preserve"> identify</w:t>
            </w:r>
            <w:r w:rsidR="007C2C3B">
              <w:rPr>
                <w:b/>
                <w:szCs w:val="28"/>
              </w:rPr>
              <w:t xml:space="preserve"> the </w:t>
            </w:r>
            <w:r w:rsidR="007C2C3B">
              <w:rPr>
                <w:b/>
                <w:szCs w:val="28"/>
              </w:rPr>
              <w:lastRenderedPageBreak/>
              <w:t xml:space="preserve">difference between </w:t>
            </w:r>
            <w:r w:rsidR="00DC7CCA">
              <w:rPr>
                <w:b/>
                <w:szCs w:val="28"/>
              </w:rPr>
              <w:t>homophones.</w:t>
            </w:r>
          </w:p>
          <w:p w14:paraId="70A119CE" w14:textId="524E7869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</w:t>
            </w:r>
            <w:r w:rsidR="00DC7CCA">
              <w:rPr>
                <w:b/>
                <w:szCs w:val="28"/>
              </w:rPr>
              <w:t xml:space="preserve"> the Holocaust.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38FA779E" w:rsidR="00426C2C" w:rsidRDefault="007C2C3B" w:rsidP="00426C2C">
            <w:r>
              <w:rPr>
                <w:b/>
              </w:rPr>
              <w:lastRenderedPageBreak/>
              <w:t>Reading/Writing</w:t>
            </w:r>
            <w:r w:rsidR="00426C2C">
              <w:rPr>
                <w:b/>
              </w:rPr>
              <w:t>-</w:t>
            </w:r>
            <w:r w:rsidR="00426C2C" w:rsidRPr="004D16F4">
              <w:rPr>
                <w:b/>
              </w:rPr>
              <w:t xml:space="preserve">Unit </w:t>
            </w:r>
            <w:r w:rsidR="0098225E">
              <w:rPr>
                <w:b/>
              </w:rPr>
              <w:t>4</w:t>
            </w:r>
            <w:r w:rsidR="00426C2C">
              <w:rPr>
                <w:b/>
              </w:rPr>
              <w:t xml:space="preserve">, Session </w:t>
            </w:r>
            <w:r>
              <w:rPr>
                <w:b/>
              </w:rPr>
              <w:t>1</w:t>
            </w:r>
            <w:r w:rsidR="0098225E">
              <w:rPr>
                <w:b/>
              </w:rPr>
              <w:t xml:space="preserve">: Reading Analytically at the Start of a Book </w:t>
            </w:r>
          </w:p>
          <w:p w14:paraId="76956675" w14:textId="77777777" w:rsidR="00426C2C" w:rsidRDefault="00426C2C" w:rsidP="00426C2C"/>
          <w:p w14:paraId="3DD27819" w14:textId="7973C9D3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98225E">
              <w:rPr>
                <w:b/>
              </w:rPr>
              <w:t xml:space="preserve">read analytically. </w:t>
            </w:r>
          </w:p>
          <w:p w14:paraId="4E5621DC" w14:textId="77777777" w:rsidR="007C2C3B" w:rsidRDefault="007C2C3B" w:rsidP="007C2C3B">
            <w:pPr>
              <w:rPr>
                <w:b/>
              </w:rPr>
            </w:pPr>
          </w:p>
          <w:p w14:paraId="4D3F9603" w14:textId="7856C220" w:rsidR="00BF76E1" w:rsidRDefault="007C2C3B" w:rsidP="007C2C3B">
            <w:pPr>
              <w:rPr>
                <w:b/>
              </w:rPr>
            </w:pPr>
            <w:r>
              <w:t xml:space="preserve">8:30-8:45- TTW </w:t>
            </w:r>
            <w:r w:rsidR="0098225E">
              <w:t>read aloud from Number the Stars.</w:t>
            </w:r>
            <w:r w:rsidR="002E4313">
              <w:t xml:space="preserve"> TTW demonstrate how to read analytically.</w:t>
            </w:r>
          </w:p>
          <w:p w14:paraId="71ACA49A" w14:textId="77777777" w:rsidR="00426C2C" w:rsidRDefault="00426C2C" w:rsidP="00426C2C">
            <w:r>
              <w:t>8:45-10:30- TSW work at stations while the teacher pulls small groups</w:t>
            </w:r>
          </w:p>
          <w:p w14:paraId="4DA7FB76" w14:textId="197011F5" w:rsidR="00426C2C" w:rsidRPr="005D62AA" w:rsidRDefault="00426C2C" w:rsidP="00426C2C">
            <w:pPr>
              <w:rPr>
                <w:b/>
              </w:rPr>
            </w:pPr>
            <w:r>
              <w:t xml:space="preserve">Assignment: </w:t>
            </w:r>
            <w:r w:rsidR="007C2C3B">
              <w:t>TSW</w:t>
            </w:r>
            <w:r w:rsidR="002E4313">
              <w:t xml:space="preserve"> look up vocabulary </w:t>
            </w:r>
            <w:r w:rsidR="002E4313">
              <w:lastRenderedPageBreak/>
              <w:t>words related to the first two chapters of Numbering the Stars.</w:t>
            </w:r>
          </w:p>
        </w:tc>
        <w:tc>
          <w:tcPr>
            <w:tcW w:w="2215" w:type="dxa"/>
          </w:tcPr>
          <w:p w14:paraId="586E5968" w14:textId="1FF310FF" w:rsidR="00BF76E1" w:rsidRPr="002E4313" w:rsidRDefault="007C2C3B" w:rsidP="00426C2C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BF76E1">
              <w:rPr>
                <w:b/>
              </w:rPr>
              <w:t>Writing</w:t>
            </w:r>
            <w:r w:rsidR="00426C2C">
              <w:rPr>
                <w:b/>
              </w:rPr>
              <w:t>-</w:t>
            </w:r>
            <w:r w:rsidR="00426C2C" w:rsidRPr="004D16F4">
              <w:rPr>
                <w:b/>
              </w:rPr>
              <w:t xml:space="preserve">Unit </w:t>
            </w:r>
            <w:r w:rsidR="002E4313">
              <w:rPr>
                <w:b/>
              </w:rPr>
              <w:t>4, Session 2: Monitoring for Sense</w:t>
            </w:r>
          </w:p>
          <w:p w14:paraId="7D14B95B" w14:textId="77777777" w:rsidR="00BF76E1" w:rsidRDefault="00BF76E1" w:rsidP="00426C2C"/>
          <w:p w14:paraId="7BA6F8D9" w14:textId="1AE212DC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6146C3">
              <w:rPr>
                <w:b/>
              </w:rPr>
              <w:t>examine the setting to determine the mood of story.</w:t>
            </w:r>
          </w:p>
          <w:p w14:paraId="1E35E33A" w14:textId="77777777" w:rsidR="00426C2C" w:rsidRDefault="00426C2C" w:rsidP="00426C2C">
            <w:pPr>
              <w:rPr>
                <w:b/>
              </w:rPr>
            </w:pPr>
          </w:p>
          <w:p w14:paraId="059015E5" w14:textId="743BBCF5" w:rsidR="00426C2C" w:rsidRDefault="00426C2C" w:rsidP="00426C2C">
            <w:r>
              <w:t xml:space="preserve">8:30-8:45- TTW </w:t>
            </w:r>
            <w:r w:rsidR="007C2C3B">
              <w:t>demonstrate</w:t>
            </w:r>
            <w:r w:rsidR="006146C3">
              <w:t xml:space="preserve"> how to examine the setting of story. </w:t>
            </w:r>
          </w:p>
          <w:p w14:paraId="00FD3C43" w14:textId="77777777" w:rsidR="00426C2C" w:rsidRDefault="00426C2C" w:rsidP="00426C2C">
            <w:r>
              <w:t>8:45-10:30- TSW work at stations while the teacher pulls small groups</w:t>
            </w:r>
          </w:p>
          <w:p w14:paraId="5F796B19" w14:textId="354F8C04" w:rsidR="00426C2C" w:rsidRPr="005E4122" w:rsidRDefault="00426C2C" w:rsidP="00426C2C">
            <w:r>
              <w:t xml:space="preserve">Assignment: TSW </w:t>
            </w:r>
            <w:r w:rsidR="006146C3">
              <w:t xml:space="preserve">practice the vocabulary words </w:t>
            </w:r>
            <w:r w:rsidR="006146C3">
              <w:lastRenderedPageBreak/>
              <w:t xml:space="preserve">from Numbering the Stars. </w:t>
            </w:r>
          </w:p>
        </w:tc>
        <w:tc>
          <w:tcPr>
            <w:tcW w:w="2146" w:type="dxa"/>
          </w:tcPr>
          <w:p w14:paraId="23F6C3BE" w14:textId="2186377F" w:rsidR="00BF76E1" w:rsidRDefault="007C2C3B" w:rsidP="00BF76E1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BF76E1">
              <w:rPr>
                <w:b/>
              </w:rPr>
              <w:t>Writing-</w:t>
            </w:r>
            <w:r w:rsidR="00BF76E1" w:rsidRPr="004D16F4">
              <w:rPr>
                <w:b/>
              </w:rPr>
              <w:t xml:space="preserve">Unit </w:t>
            </w:r>
            <w:r w:rsidR="006146C3">
              <w:rPr>
                <w:b/>
              </w:rPr>
              <w:t>4, Session 3: Thinking across Timelines</w:t>
            </w:r>
          </w:p>
          <w:p w14:paraId="14D28DE3" w14:textId="77777777" w:rsidR="00426C2C" w:rsidRDefault="00426C2C" w:rsidP="00426C2C"/>
          <w:p w14:paraId="1D8E1483" w14:textId="5DD0D62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6146C3">
              <w:rPr>
                <w:b/>
              </w:rPr>
              <w:t>unde</w:t>
            </w:r>
            <w:r w:rsidR="006A1383">
              <w:rPr>
                <w:b/>
              </w:rPr>
              <w:t>rstand plot.</w:t>
            </w:r>
          </w:p>
          <w:p w14:paraId="6A69B2C0" w14:textId="77777777" w:rsidR="00426C2C" w:rsidRPr="004D16F4" w:rsidRDefault="00426C2C" w:rsidP="00426C2C">
            <w:pPr>
              <w:rPr>
                <w:b/>
              </w:rPr>
            </w:pPr>
          </w:p>
          <w:p w14:paraId="7C2FFA50" w14:textId="4BA41686" w:rsidR="00426C2C" w:rsidRDefault="00426C2C" w:rsidP="00426C2C">
            <w:r>
              <w:t>8:30-8:45- TTW demonstrate</w:t>
            </w:r>
            <w:r w:rsidR="006146C3">
              <w:t xml:space="preserve"> </w:t>
            </w:r>
            <w:r w:rsidR="006A1383">
              <w:t xml:space="preserve">how the timeline of historical fiction and the history’s timeline intertwined. </w:t>
            </w:r>
          </w:p>
          <w:p w14:paraId="392411A9" w14:textId="396B240E" w:rsidR="00426C2C" w:rsidRDefault="00426C2C" w:rsidP="00426C2C">
            <w:r>
              <w:t>8:45-10:30- TSW work at stations while the teacher pulls small groups.</w:t>
            </w:r>
          </w:p>
          <w:p w14:paraId="156FA1C2" w14:textId="3655CD2F" w:rsidR="00426C2C" w:rsidRPr="004D16F4" w:rsidRDefault="00426C2C" w:rsidP="00426C2C">
            <w:r>
              <w:t xml:space="preserve">Assignment: TSW </w:t>
            </w:r>
            <w:r w:rsidR="006146C3">
              <w:t xml:space="preserve">answer </w:t>
            </w:r>
            <w:r w:rsidR="006146C3">
              <w:lastRenderedPageBreak/>
              <w:t xml:space="preserve">comprehension questions about the first two chapters of NTS. </w:t>
            </w:r>
          </w:p>
        </w:tc>
        <w:tc>
          <w:tcPr>
            <w:tcW w:w="2077" w:type="dxa"/>
          </w:tcPr>
          <w:p w14:paraId="153A4690" w14:textId="2F081ACD" w:rsidR="00426C2C" w:rsidRDefault="007C2C3B" w:rsidP="00426C2C">
            <w:r>
              <w:rPr>
                <w:b/>
              </w:rPr>
              <w:lastRenderedPageBreak/>
              <w:t>Reading/</w:t>
            </w:r>
            <w:r w:rsidR="00426C2C">
              <w:rPr>
                <w:b/>
              </w:rPr>
              <w:t>Writing-</w:t>
            </w:r>
            <w:r w:rsidR="00426C2C" w:rsidRPr="004D16F4">
              <w:rPr>
                <w:b/>
              </w:rPr>
              <w:t xml:space="preserve">Unit </w:t>
            </w:r>
            <w:r w:rsidR="006A1383">
              <w:rPr>
                <w:b/>
              </w:rPr>
              <w:t>4, Session 1: Close Reading to Generate Ideas about a Text</w:t>
            </w:r>
          </w:p>
          <w:p w14:paraId="02AF28AA" w14:textId="77777777" w:rsidR="00426C2C" w:rsidRDefault="00426C2C" w:rsidP="00426C2C"/>
          <w:p w14:paraId="14B7A3EE" w14:textId="724708A4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6A1383">
              <w:rPr>
                <w:b/>
              </w:rPr>
              <w:t>close read a text.</w:t>
            </w:r>
          </w:p>
          <w:p w14:paraId="1D19AF3F" w14:textId="77777777" w:rsidR="00426C2C" w:rsidRPr="004D16F4" w:rsidRDefault="00426C2C" w:rsidP="00426C2C">
            <w:pPr>
              <w:rPr>
                <w:b/>
              </w:rPr>
            </w:pPr>
          </w:p>
          <w:p w14:paraId="7D64BF3A" w14:textId="08A2EA6E" w:rsidR="00240563" w:rsidRDefault="00426C2C" w:rsidP="00240563">
            <w:r>
              <w:t xml:space="preserve">8:30-8:45- TTW demonstrate </w:t>
            </w:r>
            <w:r w:rsidR="00790669">
              <w:t xml:space="preserve">how to </w:t>
            </w:r>
            <w:r w:rsidR="006A1383">
              <w:t>close read a text.</w:t>
            </w:r>
          </w:p>
          <w:p w14:paraId="2EDACB42" w14:textId="37DAD759" w:rsidR="00426C2C" w:rsidRDefault="007E09C7" w:rsidP="00426C2C">
            <w:r>
              <w:t xml:space="preserve">8:45-10:30- </w:t>
            </w:r>
            <w:r w:rsidR="00426C2C">
              <w:t xml:space="preserve">TSW work at stations while the teacher pulls small groups. Assignment: </w:t>
            </w:r>
            <w:r w:rsidR="005C6920">
              <w:t>TSW</w:t>
            </w:r>
            <w:r w:rsidR="006A1383">
              <w:t xml:space="preserve"> summarize the first two chapters of NTS. TSW close read a text. </w:t>
            </w:r>
          </w:p>
        </w:tc>
        <w:tc>
          <w:tcPr>
            <w:tcW w:w="2112" w:type="dxa"/>
          </w:tcPr>
          <w:p w14:paraId="22EB872A" w14:textId="3D10B38B" w:rsidR="00426C2C" w:rsidRDefault="007C2C3B" w:rsidP="00426C2C">
            <w:pPr>
              <w:rPr>
                <w:b/>
              </w:rPr>
            </w:pPr>
            <w:r>
              <w:rPr>
                <w:b/>
              </w:rPr>
              <w:t>Reading/</w:t>
            </w:r>
            <w:r w:rsidR="00426C2C">
              <w:rPr>
                <w:b/>
              </w:rPr>
              <w:t>Writing-</w:t>
            </w:r>
            <w:r w:rsidR="00426C2C" w:rsidRPr="004D16F4">
              <w:rPr>
                <w:b/>
              </w:rPr>
              <w:t xml:space="preserve">Unit </w:t>
            </w:r>
            <w:r w:rsidR="006A1383">
              <w:rPr>
                <w:b/>
              </w:rPr>
              <w:t xml:space="preserve">4, Session 2: Gathering Writing by Studying Characters </w:t>
            </w:r>
          </w:p>
          <w:p w14:paraId="4A105AD2" w14:textId="77777777" w:rsidR="00426C2C" w:rsidRDefault="00426C2C" w:rsidP="00426C2C">
            <w:pPr>
              <w:rPr>
                <w:b/>
              </w:rPr>
            </w:pPr>
          </w:p>
          <w:p w14:paraId="30455202" w14:textId="6D221D69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6A1383">
              <w:rPr>
                <w:b/>
              </w:rPr>
              <w:t>study characters.</w:t>
            </w:r>
          </w:p>
          <w:p w14:paraId="6E0D5FE3" w14:textId="77777777" w:rsidR="00426C2C" w:rsidRDefault="00426C2C" w:rsidP="00426C2C">
            <w:pPr>
              <w:rPr>
                <w:b/>
              </w:rPr>
            </w:pPr>
          </w:p>
          <w:p w14:paraId="53FEE8D3" w14:textId="2A7602F1" w:rsidR="00426C2C" w:rsidRPr="006034A7" w:rsidRDefault="00426C2C" w:rsidP="00426C2C">
            <w:r>
              <w:t>TTW</w:t>
            </w:r>
            <w:r w:rsidR="007C2C3B">
              <w:t xml:space="preserve"> </w:t>
            </w:r>
            <w:r w:rsidR="00A75BAD">
              <w:t>demonstrate how to study characters through close reading.</w:t>
            </w:r>
          </w:p>
          <w:p w14:paraId="206E6B6D" w14:textId="77777777" w:rsidR="00426C2C" w:rsidRDefault="00426C2C" w:rsidP="00426C2C">
            <w:pPr>
              <w:rPr>
                <w:b/>
              </w:rPr>
            </w:pPr>
          </w:p>
          <w:p w14:paraId="6C33B9FC" w14:textId="7D21A59A" w:rsidR="005C6920" w:rsidRDefault="00426C2C" w:rsidP="00426C2C">
            <w:r>
              <w:t xml:space="preserve">Assignment: </w:t>
            </w:r>
            <w:r w:rsidR="00A75BAD">
              <w:t>TSW study the characters in NTS by close reading a section of the text</w:t>
            </w:r>
            <w:r w:rsidR="005C6920">
              <w:t xml:space="preserve">.  </w:t>
            </w:r>
          </w:p>
          <w:p w14:paraId="2FC67A9F" w14:textId="77777777" w:rsidR="005C6920" w:rsidRDefault="005C6920" w:rsidP="00426C2C">
            <w:pPr>
              <w:rPr>
                <w:b/>
              </w:rPr>
            </w:pPr>
          </w:p>
          <w:p w14:paraId="483CF496" w14:textId="6511354C" w:rsidR="00426C2C" w:rsidRDefault="00426C2C" w:rsidP="00426C2C">
            <w:r>
              <w:rPr>
                <w:b/>
              </w:rPr>
              <w:lastRenderedPageBreak/>
              <w:t>Social Studies:</w:t>
            </w:r>
            <w:r>
              <w:t xml:space="preserve"> TTW</w:t>
            </w:r>
            <w:r w:rsidR="007E09C7">
              <w:t xml:space="preserve"> read an article with the students and have discussion about </w:t>
            </w:r>
            <w:r w:rsidR="00A75BAD">
              <w:t>Holocaust.</w:t>
            </w:r>
          </w:p>
          <w:p w14:paraId="7783BC46" w14:textId="77777777" w:rsidR="00426C2C" w:rsidRDefault="00426C2C" w:rsidP="00426C2C"/>
          <w:p w14:paraId="17D254DD" w14:textId="77777777" w:rsidR="00426C2C" w:rsidRDefault="00426C2C" w:rsidP="00426C2C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426C2C" w:rsidRDefault="00426C2C" w:rsidP="00426C2C"/>
          <w:p w14:paraId="5ABE40AA" w14:textId="77777777" w:rsidR="00426C2C" w:rsidRDefault="00426C2C" w:rsidP="00426C2C">
            <w:r>
              <w:t>TSW work on a comprehension article from Scholastic News.</w:t>
            </w:r>
          </w:p>
          <w:p w14:paraId="1C782C77" w14:textId="77777777" w:rsidR="007C2C3B" w:rsidRDefault="007C2C3B" w:rsidP="00426C2C"/>
          <w:p w14:paraId="71EEC304" w14:textId="08DCE2D4" w:rsidR="007C2C3B" w:rsidRPr="006034A7" w:rsidRDefault="007C2C3B" w:rsidP="00426C2C">
            <w:r>
              <w:t xml:space="preserve">TSW complete an ACT Aspire writing prompt. </w:t>
            </w:r>
          </w:p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C7CCA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165F86A6" w14:textId="77777777" w:rsidR="00DC7CCA" w:rsidRDefault="00DC7CCA" w:rsidP="00DC7CCA">
            <w:r>
              <w:rPr>
                <w:b/>
              </w:rPr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1: Reading Analytically at the Start of a Book </w:t>
            </w:r>
          </w:p>
          <w:p w14:paraId="69BD4440" w14:textId="77777777" w:rsidR="00DC7CCA" w:rsidRDefault="00DC7CCA" w:rsidP="00DC7CCA"/>
          <w:p w14:paraId="1CF04310" w14:textId="77777777" w:rsidR="00DC7CCA" w:rsidRDefault="00DC7CCA" w:rsidP="00DC7CCA">
            <w:pPr>
              <w:rPr>
                <w:b/>
              </w:rPr>
            </w:pPr>
            <w:r>
              <w:rPr>
                <w:b/>
              </w:rPr>
              <w:t xml:space="preserve">I can read analytically. </w:t>
            </w:r>
          </w:p>
          <w:p w14:paraId="4849814C" w14:textId="77777777" w:rsidR="00DC7CCA" w:rsidRDefault="00DC7CCA" w:rsidP="00DC7CCA">
            <w:pPr>
              <w:rPr>
                <w:b/>
              </w:rPr>
            </w:pPr>
          </w:p>
          <w:p w14:paraId="46F21B33" w14:textId="0BE4F74F" w:rsidR="00DC7CCA" w:rsidRDefault="00DC7CCA" w:rsidP="00DC7CCA">
            <w:pPr>
              <w:rPr>
                <w:b/>
              </w:rPr>
            </w:pPr>
            <w:r>
              <w:t>TTW read aloud from Number the Stars. TTW demonstrate how to read analytically.</w:t>
            </w:r>
          </w:p>
          <w:p w14:paraId="5A49B983" w14:textId="10FF5B14" w:rsidR="00DC7CCA" w:rsidRPr="004545C3" w:rsidRDefault="00DC7CCA" w:rsidP="00DC7CCA">
            <w:r>
              <w:t>Assignment: TSW look up vocabulary words related to the first two chapters of Numbering the Stars.</w:t>
            </w:r>
          </w:p>
        </w:tc>
        <w:tc>
          <w:tcPr>
            <w:tcW w:w="2215" w:type="dxa"/>
          </w:tcPr>
          <w:p w14:paraId="69908E84" w14:textId="77777777" w:rsidR="00DC7CCA" w:rsidRPr="002E4313" w:rsidRDefault="00DC7CCA" w:rsidP="00DC7CCA">
            <w:pPr>
              <w:rPr>
                <w:b/>
              </w:rPr>
            </w:pPr>
            <w:r>
              <w:rPr>
                <w:b/>
              </w:rPr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4, Session 2: Monitoring for Sense</w:t>
            </w:r>
          </w:p>
          <w:p w14:paraId="69B84C52" w14:textId="77777777" w:rsidR="00DC7CCA" w:rsidRDefault="00DC7CCA" w:rsidP="00DC7CCA"/>
          <w:p w14:paraId="5E54D4FB" w14:textId="77777777" w:rsidR="00DC7CCA" w:rsidRDefault="00DC7CCA" w:rsidP="00DC7CCA">
            <w:pPr>
              <w:rPr>
                <w:b/>
              </w:rPr>
            </w:pPr>
            <w:r>
              <w:rPr>
                <w:b/>
              </w:rPr>
              <w:t>I can examine the setting to determine the mood of story.</w:t>
            </w:r>
          </w:p>
          <w:p w14:paraId="777B904D" w14:textId="77777777" w:rsidR="00DC7CCA" w:rsidRDefault="00DC7CCA" w:rsidP="00DC7CCA">
            <w:pPr>
              <w:rPr>
                <w:b/>
              </w:rPr>
            </w:pPr>
          </w:p>
          <w:p w14:paraId="5A5BC21F" w14:textId="055EE92D" w:rsidR="00DC7CCA" w:rsidRDefault="00DC7CCA" w:rsidP="00DC7CCA">
            <w:r>
              <w:t xml:space="preserve">TTW demonstrate how to examine the setting of story. </w:t>
            </w:r>
          </w:p>
          <w:p w14:paraId="595EBDEA" w14:textId="7A540C0B" w:rsidR="00DC7CCA" w:rsidRDefault="00DC7CCA" w:rsidP="00DC7CCA">
            <w:r>
              <w:t>Assignment: TSW practice the vocabulary words from Numbering the Stars.</w:t>
            </w:r>
          </w:p>
        </w:tc>
        <w:tc>
          <w:tcPr>
            <w:tcW w:w="2146" w:type="dxa"/>
          </w:tcPr>
          <w:p w14:paraId="45524A50" w14:textId="77777777" w:rsidR="00DC7CCA" w:rsidRDefault="00DC7CCA" w:rsidP="00DC7CCA">
            <w:pPr>
              <w:rPr>
                <w:b/>
              </w:rPr>
            </w:pPr>
            <w:r>
              <w:rPr>
                <w:b/>
              </w:rPr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4, Session 3: Thinking across Timelines</w:t>
            </w:r>
          </w:p>
          <w:p w14:paraId="00F9CBCA" w14:textId="77777777" w:rsidR="00DC7CCA" w:rsidRDefault="00DC7CCA" w:rsidP="00DC7CCA"/>
          <w:p w14:paraId="0A0BA701" w14:textId="77777777" w:rsidR="00DC7CCA" w:rsidRDefault="00DC7CCA" w:rsidP="00DC7CCA">
            <w:pPr>
              <w:rPr>
                <w:b/>
              </w:rPr>
            </w:pPr>
            <w:r>
              <w:rPr>
                <w:b/>
              </w:rPr>
              <w:t>I can understand plot.</w:t>
            </w:r>
          </w:p>
          <w:p w14:paraId="7C1281B1" w14:textId="77777777" w:rsidR="00DC7CCA" w:rsidRPr="004D16F4" w:rsidRDefault="00DC7CCA" w:rsidP="00DC7CCA">
            <w:pPr>
              <w:rPr>
                <w:b/>
              </w:rPr>
            </w:pPr>
          </w:p>
          <w:p w14:paraId="6D064EB5" w14:textId="684A19AA" w:rsidR="00DC7CCA" w:rsidRDefault="00DC7CCA" w:rsidP="00DC7CCA">
            <w:r>
              <w:t xml:space="preserve">TTW demonstrate how the timeline of historical fiction and the history’s timeline intertwined. </w:t>
            </w:r>
          </w:p>
          <w:p w14:paraId="22A8A65B" w14:textId="603B9182" w:rsidR="00DC7CCA" w:rsidRDefault="00DC7CCA" w:rsidP="00DC7CCA">
            <w:r>
              <w:t>Assignment: TSW answer comprehension questions about the first two chapters of NTS.</w:t>
            </w:r>
          </w:p>
        </w:tc>
        <w:tc>
          <w:tcPr>
            <w:tcW w:w="2077" w:type="dxa"/>
          </w:tcPr>
          <w:p w14:paraId="5FD14BA3" w14:textId="77777777" w:rsidR="00DC7CCA" w:rsidRDefault="00DC7CCA" w:rsidP="00DC7CCA">
            <w:r>
              <w:rPr>
                <w:b/>
              </w:rPr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4, Session 1: Close Reading to Generate Ideas about a Text</w:t>
            </w:r>
          </w:p>
          <w:p w14:paraId="7B4F8BE5" w14:textId="77777777" w:rsidR="00DC7CCA" w:rsidRDefault="00DC7CCA" w:rsidP="00DC7CCA"/>
          <w:p w14:paraId="35B6CEAC" w14:textId="77777777" w:rsidR="00DC7CCA" w:rsidRDefault="00DC7CCA" w:rsidP="00DC7CCA">
            <w:pPr>
              <w:rPr>
                <w:b/>
              </w:rPr>
            </w:pPr>
            <w:r>
              <w:rPr>
                <w:b/>
              </w:rPr>
              <w:t>I can close read a text.</w:t>
            </w:r>
          </w:p>
          <w:p w14:paraId="41236757" w14:textId="77777777" w:rsidR="00DC7CCA" w:rsidRPr="004D16F4" w:rsidRDefault="00DC7CCA" w:rsidP="00DC7CCA">
            <w:pPr>
              <w:rPr>
                <w:b/>
              </w:rPr>
            </w:pPr>
          </w:p>
          <w:p w14:paraId="064039B1" w14:textId="211B0BAA" w:rsidR="00DC7CCA" w:rsidRDefault="00DC7CCA" w:rsidP="00DC7CCA">
            <w:r>
              <w:t>TTW demonstrate how to close read a text.</w:t>
            </w:r>
          </w:p>
          <w:p w14:paraId="3B02BD90" w14:textId="2719BAAB" w:rsidR="00DC7CCA" w:rsidRDefault="00DC7CCA" w:rsidP="00DC7CCA">
            <w:r>
              <w:t>Assignment: TSW summarize the first two chapters of NTS. TSW close read a text.</w:t>
            </w:r>
          </w:p>
        </w:tc>
        <w:tc>
          <w:tcPr>
            <w:tcW w:w="2112" w:type="dxa"/>
          </w:tcPr>
          <w:p w14:paraId="435F6AFC" w14:textId="77777777" w:rsidR="00DC7CCA" w:rsidRDefault="00DC7CCA" w:rsidP="00DC7CCA">
            <w:pPr>
              <w:rPr>
                <w:b/>
              </w:rPr>
            </w:pPr>
            <w:r>
              <w:rPr>
                <w:b/>
              </w:rPr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2: Gathering Writing by Studying Characters </w:t>
            </w:r>
          </w:p>
          <w:p w14:paraId="3E982DB3" w14:textId="77777777" w:rsidR="00DC7CCA" w:rsidRDefault="00DC7CCA" w:rsidP="00DC7CCA">
            <w:pPr>
              <w:rPr>
                <w:b/>
              </w:rPr>
            </w:pPr>
          </w:p>
          <w:p w14:paraId="6F1DF1EF" w14:textId="77777777" w:rsidR="00DC7CCA" w:rsidRDefault="00DC7CCA" w:rsidP="00DC7CCA">
            <w:pPr>
              <w:rPr>
                <w:b/>
              </w:rPr>
            </w:pPr>
            <w:r>
              <w:rPr>
                <w:b/>
              </w:rPr>
              <w:t>I can study characters.</w:t>
            </w:r>
          </w:p>
          <w:p w14:paraId="6AD749B8" w14:textId="77777777" w:rsidR="00DC7CCA" w:rsidRDefault="00DC7CCA" w:rsidP="00DC7CCA">
            <w:pPr>
              <w:rPr>
                <w:b/>
              </w:rPr>
            </w:pPr>
          </w:p>
          <w:p w14:paraId="60340743" w14:textId="77777777" w:rsidR="00DC7CCA" w:rsidRPr="006034A7" w:rsidRDefault="00DC7CCA" w:rsidP="00DC7CCA">
            <w:r>
              <w:t>TTW demonstrate how to study characters through close reading.</w:t>
            </w:r>
          </w:p>
          <w:p w14:paraId="47077313" w14:textId="77777777" w:rsidR="00DC7CCA" w:rsidRDefault="00DC7CCA" w:rsidP="00DC7CCA">
            <w:pPr>
              <w:rPr>
                <w:b/>
              </w:rPr>
            </w:pPr>
          </w:p>
          <w:p w14:paraId="732F023E" w14:textId="575F504E" w:rsidR="00DC7CCA" w:rsidRPr="005A18CC" w:rsidRDefault="00DC7CCA" w:rsidP="00DC7CCA">
            <w:r>
              <w:t xml:space="preserve">Assignment: TSW study the characters in NTS by close reading a section of the text.  </w:t>
            </w:r>
          </w:p>
        </w:tc>
      </w:tr>
      <w:tr w:rsidR="00DC7CCA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DC7CCA" w:rsidRDefault="00DC7CCA" w:rsidP="00DC7CCA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DC7CCA" w:rsidRPr="00C10CD4" w:rsidRDefault="00DC7CCA" w:rsidP="00DC7CCA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DC7CCA" w:rsidRPr="00C10CD4" w:rsidRDefault="00DC7CCA" w:rsidP="00DC7C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75208AE" w14:textId="49BE53B5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multiple choice questions.</w:t>
            </w:r>
          </w:p>
          <w:p w14:paraId="6D6DEF89" w14:textId="77777777" w:rsidR="00DC7CCA" w:rsidRDefault="00DC7CCA" w:rsidP="00DC7CCA"/>
          <w:p w14:paraId="71757859" w14:textId="1EE21696" w:rsidR="00DC7CCA" w:rsidRPr="000D2F1E" w:rsidRDefault="00DC7CCA" w:rsidP="00DC7CCA">
            <w:r>
              <w:t>TTW demonstrate how to answer multiple choice questions using the DAB method.</w:t>
            </w:r>
            <w:r w:rsidR="00576DE1">
              <w:t xml:space="preserve"> TSW </w:t>
            </w:r>
            <w:r w:rsidR="00576DE1">
              <w:lastRenderedPageBreak/>
              <w:t xml:space="preserve">practice using a </w:t>
            </w:r>
            <w:proofErr w:type="spellStart"/>
            <w:r w:rsidR="00576DE1">
              <w:t>ReadWorks</w:t>
            </w:r>
            <w:proofErr w:type="spellEnd"/>
            <w:r w:rsidR="00576DE1">
              <w:t xml:space="preserve"> article with teacher guidance. </w:t>
            </w:r>
          </w:p>
        </w:tc>
        <w:tc>
          <w:tcPr>
            <w:tcW w:w="2215" w:type="dxa"/>
          </w:tcPr>
          <w:p w14:paraId="3E273AF6" w14:textId="77777777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use strategies to answer multiple choice questions.</w:t>
            </w:r>
          </w:p>
          <w:p w14:paraId="28D667A5" w14:textId="77777777" w:rsidR="00DC7CCA" w:rsidRDefault="00DC7CCA" w:rsidP="00DC7CCA"/>
          <w:p w14:paraId="2866A135" w14:textId="4452E30F" w:rsidR="00576DE1" w:rsidRDefault="00576DE1" w:rsidP="00DC7CCA">
            <w:r>
              <w:t xml:space="preserve">TTW demonstrate how to answer multiple choice questions using the DAB method. TSW </w:t>
            </w:r>
            <w:r>
              <w:lastRenderedPageBreak/>
              <w:t xml:space="preserve">practice using a </w:t>
            </w:r>
            <w:proofErr w:type="spellStart"/>
            <w:r>
              <w:t>ReadWorks</w:t>
            </w:r>
            <w:proofErr w:type="spellEnd"/>
            <w:r>
              <w:t xml:space="preserve"> article with teacher guidance.</w:t>
            </w:r>
          </w:p>
        </w:tc>
        <w:tc>
          <w:tcPr>
            <w:tcW w:w="2146" w:type="dxa"/>
          </w:tcPr>
          <w:p w14:paraId="020DBDF9" w14:textId="77777777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use strategies to answer multiple choice questions.</w:t>
            </w:r>
          </w:p>
          <w:p w14:paraId="5E8B345C" w14:textId="77777777" w:rsidR="00DC7CCA" w:rsidRDefault="00DC7CCA" w:rsidP="00DC7CCA"/>
          <w:p w14:paraId="1F2D3836" w14:textId="1D648A7C" w:rsidR="00576DE1" w:rsidRDefault="00576DE1" w:rsidP="00DC7CCA">
            <w:r>
              <w:t xml:space="preserve">TTW demonstrate how to answer multiple choice questions using the </w:t>
            </w:r>
            <w:r>
              <w:lastRenderedPageBreak/>
              <w:t xml:space="preserve">DAB method. TSW practice using a </w:t>
            </w:r>
            <w:proofErr w:type="spellStart"/>
            <w:r>
              <w:t>ReadWorks</w:t>
            </w:r>
            <w:proofErr w:type="spellEnd"/>
            <w:r>
              <w:t xml:space="preserve"> article with teacher guidance.</w:t>
            </w:r>
          </w:p>
        </w:tc>
        <w:tc>
          <w:tcPr>
            <w:tcW w:w="2077" w:type="dxa"/>
          </w:tcPr>
          <w:p w14:paraId="2A7C9CE4" w14:textId="77777777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use strategies to answer multiple choice questions.</w:t>
            </w:r>
          </w:p>
          <w:p w14:paraId="617000C7" w14:textId="77777777" w:rsidR="00DC7CCA" w:rsidRDefault="00DC7CCA" w:rsidP="00DC7CCA"/>
          <w:p w14:paraId="776CC82D" w14:textId="37DD8DDA" w:rsidR="00576DE1" w:rsidRDefault="00576DE1" w:rsidP="00DC7CCA">
            <w:r>
              <w:t xml:space="preserve">TTW demonstrate how to answer multiple choice questions using the </w:t>
            </w:r>
            <w:r>
              <w:lastRenderedPageBreak/>
              <w:t xml:space="preserve">DAB method. TSW practice using a </w:t>
            </w:r>
            <w:proofErr w:type="spellStart"/>
            <w:r>
              <w:t>ReadWorks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14:paraId="099BAA3A" w14:textId="77777777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use strategies to answer multiple choice questions.</w:t>
            </w:r>
          </w:p>
          <w:p w14:paraId="57B4980B" w14:textId="77777777" w:rsidR="00DC7CCA" w:rsidRDefault="00DC7CCA" w:rsidP="00DC7CCA"/>
          <w:p w14:paraId="084128AE" w14:textId="454EA036" w:rsidR="00DC7CCA" w:rsidRPr="00D55051" w:rsidRDefault="00576DE1" w:rsidP="00DC7CCA">
            <w:pPr>
              <w:rPr>
                <w:b/>
              </w:rPr>
            </w:pPr>
            <w:r>
              <w:t xml:space="preserve">TTW demonstrate how to answer multiple choice questions using the </w:t>
            </w:r>
            <w:r>
              <w:lastRenderedPageBreak/>
              <w:t xml:space="preserve">DAB method. TSW practice using a </w:t>
            </w:r>
            <w:proofErr w:type="spellStart"/>
            <w:r>
              <w:t>ReadWorks</w:t>
            </w:r>
            <w:proofErr w:type="spellEnd"/>
            <w:r>
              <w:t xml:space="preserve"> article</w:t>
            </w:r>
            <w:r>
              <w:t xml:space="preserve">. </w:t>
            </w:r>
          </w:p>
        </w:tc>
      </w:tr>
      <w:tr w:rsidR="00DC7CCA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1:30-2:55</w:t>
            </w:r>
          </w:p>
          <w:p w14:paraId="323A1306" w14:textId="699C6910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DC7CCA" w:rsidRPr="005A18CC" w:rsidRDefault="00DC7CCA" w:rsidP="00DC7CCA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DC7CCA" w:rsidRPr="005A18CC" w:rsidRDefault="00DC7CCA" w:rsidP="00DC7CCA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2A8682BD" w:rsidR="00DC7CCA" w:rsidRDefault="00DC7CCA" w:rsidP="00DC7CCA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the difference between </w:t>
            </w:r>
            <w:proofErr w:type="spellStart"/>
            <w:r>
              <w:rPr>
                <w:b/>
                <w:szCs w:val="28"/>
              </w:rPr>
              <w:t>ie</w:t>
            </w:r>
            <w:proofErr w:type="spellEnd"/>
            <w:r>
              <w:rPr>
                <w:b/>
                <w:szCs w:val="28"/>
              </w:rPr>
              <w:t xml:space="preserve"> and </w:t>
            </w:r>
            <w:proofErr w:type="spellStart"/>
            <w:r>
              <w:rPr>
                <w:b/>
                <w:szCs w:val="28"/>
              </w:rPr>
              <w:t>ei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5F39B2F3" w14:textId="77777777" w:rsidR="00DC7CCA" w:rsidRDefault="00DC7CCA" w:rsidP="00DC7C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lastRenderedPageBreak/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DC7CCA" w:rsidRDefault="00DC7CCA" w:rsidP="00DC7CCA">
            <w:r>
              <w:lastRenderedPageBreak/>
              <w:t xml:space="preserve">1:30-1:45- TSW work in their first station. </w:t>
            </w:r>
          </w:p>
          <w:p w14:paraId="24FC0417" w14:textId="77777777" w:rsidR="00DC7CCA" w:rsidRDefault="00DC7CCA" w:rsidP="00DC7CCA">
            <w:r>
              <w:t>1:46-2:01- TSW work in their second station.</w:t>
            </w:r>
          </w:p>
          <w:p w14:paraId="7335A5F7" w14:textId="77777777" w:rsidR="00DC7CCA" w:rsidRDefault="00DC7CCA" w:rsidP="00DC7CCA">
            <w:r>
              <w:t>2:02-2:17- TSW work in their third work station.</w:t>
            </w:r>
          </w:p>
          <w:p w14:paraId="6C2CFD19" w14:textId="77777777" w:rsidR="00DC7CCA" w:rsidRDefault="00DC7CCA" w:rsidP="00DC7CCA">
            <w:r>
              <w:t>2:18-2:33- TSW work in their fourth station.</w:t>
            </w:r>
          </w:p>
          <w:p w14:paraId="14F69867" w14:textId="77777777" w:rsidR="00DC7CCA" w:rsidRDefault="00DC7CCA" w:rsidP="00DC7CCA">
            <w:r>
              <w:t>2:34-2:49- TSW work in their final station.</w:t>
            </w:r>
          </w:p>
          <w:p w14:paraId="5ED1F670" w14:textId="709BFFAD" w:rsidR="00DC7CCA" w:rsidRDefault="00DC7CCA" w:rsidP="00DC7CCA"/>
        </w:tc>
        <w:tc>
          <w:tcPr>
            <w:tcW w:w="2215" w:type="dxa"/>
          </w:tcPr>
          <w:p w14:paraId="53424843" w14:textId="77777777" w:rsidR="00DC7CCA" w:rsidRDefault="00DC7CCA" w:rsidP="00DC7CCA">
            <w:r>
              <w:t xml:space="preserve">1:30-1:45- TSW work in their first station. </w:t>
            </w:r>
          </w:p>
          <w:p w14:paraId="30DB0D74" w14:textId="77777777" w:rsidR="00DC7CCA" w:rsidRDefault="00DC7CCA" w:rsidP="00DC7CCA">
            <w:r>
              <w:t>1:46-2:01- TSW work in their second station.</w:t>
            </w:r>
          </w:p>
          <w:p w14:paraId="5E9FF02F" w14:textId="77777777" w:rsidR="00DC7CCA" w:rsidRDefault="00DC7CCA" w:rsidP="00DC7CCA">
            <w:r>
              <w:t>2:02-2:17- TSW work in their third work station.</w:t>
            </w:r>
          </w:p>
          <w:p w14:paraId="38CE1B22" w14:textId="77777777" w:rsidR="00DC7CCA" w:rsidRDefault="00DC7CCA" w:rsidP="00DC7CCA">
            <w:r>
              <w:t>2:18-2:33- TSW work in their fourth station.</w:t>
            </w:r>
          </w:p>
          <w:p w14:paraId="55F3BBF2" w14:textId="77777777" w:rsidR="00DC7CCA" w:rsidRDefault="00DC7CCA" w:rsidP="00DC7CCA">
            <w:r>
              <w:t>2:34-2:49- TSW work in their final station.</w:t>
            </w:r>
          </w:p>
          <w:p w14:paraId="37E802A0" w14:textId="605075A5" w:rsidR="00DC7CCA" w:rsidRPr="00D55051" w:rsidRDefault="00DC7CCA" w:rsidP="00DC7CCA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DC7CCA" w:rsidRDefault="00DC7CCA" w:rsidP="00DC7CCA">
            <w:r>
              <w:t xml:space="preserve">1:30-1:45- TSW work in their first station. </w:t>
            </w:r>
          </w:p>
          <w:p w14:paraId="1ED227A8" w14:textId="77777777" w:rsidR="00DC7CCA" w:rsidRDefault="00DC7CCA" w:rsidP="00DC7CCA">
            <w:r>
              <w:t>1:46-2:01- TSW work in their second station.</w:t>
            </w:r>
          </w:p>
          <w:p w14:paraId="7F480B0E" w14:textId="77777777" w:rsidR="00DC7CCA" w:rsidRDefault="00DC7CCA" w:rsidP="00DC7CCA">
            <w:r>
              <w:t>2:02-2:17- TSW work in their third work station.</w:t>
            </w:r>
          </w:p>
          <w:p w14:paraId="09DD0CAE" w14:textId="77777777" w:rsidR="00DC7CCA" w:rsidRDefault="00DC7CCA" w:rsidP="00DC7CCA">
            <w:r>
              <w:t>2:18-2:33- TSW work in their fourth station.</w:t>
            </w:r>
          </w:p>
          <w:p w14:paraId="003C149B" w14:textId="77777777" w:rsidR="00DC7CCA" w:rsidRDefault="00DC7CCA" w:rsidP="00DC7CCA">
            <w:r>
              <w:t>2:34-2:49- TSW work in their final station.</w:t>
            </w:r>
          </w:p>
          <w:p w14:paraId="5AB98918" w14:textId="09BE348E" w:rsidR="00DC7CCA" w:rsidRDefault="00DC7CCA" w:rsidP="00DC7CCA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DC7CCA" w:rsidRDefault="00DC7CCA" w:rsidP="00DC7CCA">
            <w:r>
              <w:t xml:space="preserve">1:30-1:45- TSW work in their first station. </w:t>
            </w:r>
          </w:p>
          <w:p w14:paraId="69507553" w14:textId="77777777" w:rsidR="00DC7CCA" w:rsidRDefault="00DC7CCA" w:rsidP="00DC7CCA">
            <w:r>
              <w:t>1:46-2:01- TSW work in their second station.</w:t>
            </w:r>
          </w:p>
          <w:p w14:paraId="4EB1DF26" w14:textId="77777777" w:rsidR="00DC7CCA" w:rsidRDefault="00DC7CCA" w:rsidP="00DC7CCA">
            <w:r>
              <w:t>2:02-2:17- TSW work in their third work station.</w:t>
            </w:r>
          </w:p>
          <w:p w14:paraId="18CA8129" w14:textId="77777777" w:rsidR="00DC7CCA" w:rsidRDefault="00DC7CCA" w:rsidP="00DC7CCA">
            <w:r>
              <w:t>2:18-2:33- TSW work in their fourth station.</w:t>
            </w:r>
          </w:p>
          <w:p w14:paraId="2BC9B8E5" w14:textId="77777777" w:rsidR="00DC7CCA" w:rsidRDefault="00DC7CCA" w:rsidP="00DC7CCA">
            <w:r>
              <w:t>2:34-2:49- TSW work in their final station.</w:t>
            </w:r>
          </w:p>
          <w:p w14:paraId="1ACD36D0" w14:textId="5F41E78B" w:rsidR="00DC7CCA" w:rsidRPr="00D55051" w:rsidRDefault="00DC7CCA" w:rsidP="00DC7CCA">
            <w:pPr>
              <w:rPr>
                <w:b/>
              </w:rPr>
            </w:pPr>
          </w:p>
        </w:tc>
        <w:tc>
          <w:tcPr>
            <w:tcW w:w="2112" w:type="dxa"/>
          </w:tcPr>
          <w:p w14:paraId="430E2D07" w14:textId="77777777" w:rsidR="00DC7CCA" w:rsidRDefault="00DC7CCA" w:rsidP="00DC7CCA">
            <w:r>
              <w:rPr>
                <w:b/>
              </w:rPr>
              <w:t>Social Studies:</w:t>
            </w:r>
            <w:r>
              <w:t xml:space="preserve"> TTW read an article with the students and have discussion about the early history of the United States.</w:t>
            </w:r>
          </w:p>
          <w:p w14:paraId="11E245AE" w14:textId="77777777" w:rsidR="00DC7CCA" w:rsidRDefault="00DC7CCA" w:rsidP="00DC7CCA"/>
          <w:p w14:paraId="3097D969" w14:textId="77777777" w:rsidR="00DC7CCA" w:rsidRDefault="00DC7CCA" w:rsidP="00DC7CCA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4C7C69A2" w14:textId="77777777" w:rsidR="00DC7CCA" w:rsidRDefault="00DC7CCA" w:rsidP="00DC7CCA"/>
          <w:p w14:paraId="7277B971" w14:textId="77777777" w:rsidR="00DC7CCA" w:rsidRDefault="00DC7CCA" w:rsidP="00DC7CCA">
            <w:r>
              <w:t>TSW work on a comprehension article from Scholastic News.</w:t>
            </w:r>
          </w:p>
          <w:p w14:paraId="2DAD09E7" w14:textId="77777777" w:rsidR="00DC7CCA" w:rsidRDefault="00DC7CCA" w:rsidP="00DC7CCA"/>
          <w:p w14:paraId="4DBC7BEA" w14:textId="62619D6F" w:rsidR="00DC7CCA" w:rsidRPr="005A18CC" w:rsidRDefault="00DC7CCA" w:rsidP="00DC7CCA">
            <w:r>
              <w:t>TSW complete an ACT Aspire writing prompt.</w:t>
            </w:r>
          </w:p>
        </w:tc>
      </w:tr>
      <w:tr w:rsidR="00DC7CCA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 – 3:00</w:t>
            </w:r>
          </w:p>
          <w:p w14:paraId="7250C9C0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DC7CCA" w:rsidRDefault="00DC7CCA" w:rsidP="00DC7CCA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DC7CCA" w:rsidRDefault="00DC7CCA" w:rsidP="00DC7CCA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DC7CCA" w:rsidRDefault="00DC7CCA" w:rsidP="00DC7CCA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DC7CCA" w:rsidRDefault="00DC7CCA" w:rsidP="00DC7CCA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DC7CCA" w:rsidRPr="00D55051" w:rsidRDefault="00DC7CCA" w:rsidP="00DC7CCA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DC7CCA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DC7CCA" w:rsidRDefault="00DC7CCA" w:rsidP="00DC7CCA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DC7CCA" w:rsidRDefault="00DC7CCA" w:rsidP="00DC7CCA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DC7CCA" w:rsidRPr="00D55051" w:rsidRDefault="00DC7CCA" w:rsidP="00DC7CCA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DC7CCA" w:rsidRPr="00D55051" w:rsidRDefault="00DC7CCA" w:rsidP="00DC7CCA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74BE" w14:textId="77777777" w:rsidR="00F76CDD" w:rsidRDefault="00F76CDD">
      <w:r>
        <w:separator/>
      </w:r>
    </w:p>
  </w:endnote>
  <w:endnote w:type="continuationSeparator" w:id="0">
    <w:p w14:paraId="1FD14201" w14:textId="77777777" w:rsidR="00F76CDD" w:rsidRDefault="00F7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C578" w14:textId="77777777" w:rsidR="00576DE1" w:rsidRDefault="00576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ECAC" w14:textId="77777777" w:rsidR="00576DE1" w:rsidRDefault="00576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CE62" w14:textId="77777777" w:rsidR="00576DE1" w:rsidRDefault="00576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9D3FB" w14:textId="77777777" w:rsidR="00F76CDD" w:rsidRDefault="00F76CDD">
      <w:r>
        <w:separator/>
      </w:r>
    </w:p>
  </w:footnote>
  <w:footnote w:type="continuationSeparator" w:id="0">
    <w:p w14:paraId="74A64EFE" w14:textId="77777777" w:rsidR="00F76CDD" w:rsidRDefault="00F7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2C04" w14:textId="77777777" w:rsidR="00576DE1" w:rsidRDefault="00576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7796CBBA" w:rsidR="006034A7" w:rsidRDefault="00576DE1" w:rsidP="006034A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March 25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 w:rsidR="005C6920">
      <w:rPr>
        <w:b/>
        <w:color w:val="000000"/>
        <w:sz w:val="32"/>
        <w:szCs w:val="32"/>
      </w:rPr>
      <w:t xml:space="preserve">March </w:t>
    </w:r>
    <w:r>
      <w:rPr>
        <w:b/>
        <w:color w:val="000000"/>
        <w:sz w:val="32"/>
        <w:szCs w:val="32"/>
      </w:rPr>
      <w:t>29</w:t>
    </w:r>
    <w:bookmarkStart w:id="0" w:name="_GoBack"/>
    <w:bookmarkEnd w:id="0"/>
    <w:r w:rsidR="006034A7"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90DC" w14:textId="77777777" w:rsidR="00576DE1" w:rsidRDefault="00576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30F8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43E3C"/>
    <w:rsid w:val="00171C80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2E4313"/>
    <w:rsid w:val="00326DF9"/>
    <w:rsid w:val="00330E1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5C30"/>
    <w:rsid w:val="004545C3"/>
    <w:rsid w:val="00455A1A"/>
    <w:rsid w:val="004757AA"/>
    <w:rsid w:val="004836F8"/>
    <w:rsid w:val="004D16F4"/>
    <w:rsid w:val="004D3BDD"/>
    <w:rsid w:val="004F7E08"/>
    <w:rsid w:val="005142C4"/>
    <w:rsid w:val="00533326"/>
    <w:rsid w:val="00553FFF"/>
    <w:rsid w:val="005624B1"/>
    <w:rsid w:val="005641F3"/>
    <w:rsid w:val="00576DE1"/>
    <w:rsid w:val="005A18CC"/>
    <w:rsid w:val="005B180E"/>
    <w:rsid w:val="005C51AC"/>
    <w:rsid w:val="005C6920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146C3"/>
    <w:rsid w:val="00643281"/>
    <w:rsid w:val="00675DB0"/>
    <w:rsid w:val="006937EC"/>
    <w:rsid w:val="006A1383"/>
    <w:rsid w:val="006B6EBD"/>
    <w:rsid w:val="006E0C3B"/>
    <w:rsid w:val="006E239C"/>
    <w:rsid w:val="006E2FBF"/>
    <w:rsid w:val="0071354C"/>
    <w:rsid w:val="00716596"/>
    <w:rsid w:val="007177AE"/>
    <w:rsid w:val="00720D85"/>
    <w:rsid w:val="0074290C"/>
    <w:rsid w:val="007755E7"/>
    <w:rsid w:val="00790669"/>
    <w:rsid w:val="00797784"/>
    <w:rsid w:val="007B35E7"/>
    <w:rsid w:val="007C2C3B"/>
    <w:rsid w:val="007C6969"/>
    <w:rsid w:val="007E09C7"/>
    <w:rsid w:val="007E1E88"/>
    <w:rsid w:val="008450B1"/>
    <w:rsid w:val="008604F0"/>
    <w:rsid w:val="00861F61"/>
    <w:rsid w:val="00871D39"/>
    <w:rsid w:val="00890272"/>
    <w:rsid w:val="008D1003"/>
    <w:rsid w:val="008F2984"/>
    <w:rsid w:val="009177E9"/>
    <w:rsid w:val="00955814"/>
    <w:rsid w:val="0096524D"/>
    <w:rsid w:val="00973747"/>
    <w:rsid w:val="009778FE"/>
    <w:rsid w:val="0098225E"/>
    <w:rsid w:val="00A156B9"/>
    <w:rsid w:val="00A27E7B"/>
    <w:rsid w:val="00A31BAA"/>
    <w:rsid w:val="00A55B70"/>
    <w:rsid w:val="00A735CF"/>
    <w:rsid w:val="00A75BAD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BF76E1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9044C"/>
    <w:rsid w:val="00DB7D39"/>
    <w:rsid w:val="00DC4BF8"/>
    <w:rsid w:val="00DC7CCA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76CDD"/>
    <w:rsid w:val="00F97BF6"/>
    <w:rsid w:val="00FA454E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1307</Words>
  <Characters>6983</Characters>
  <Application>Microsoft Office Word</Application>
  <DocSecurity>0</DocSecurity>
  <Lines>634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2019-03-25T02:30:00Z</dcterms:created>
  <dcterms:modified xsi:type="dcterms:W3CDTF">2019-03-25T02:30:00Z</dcterms:modified>
</cp:coreProperties>
</file>