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3E23EC5B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>
              <w:rPr>
                <w:b/>
                <w:szCs w:val="28"/>
              </w:rPr>
              <w:lastRenderedPageBreak/>
              <w:t xml:space="preserve">identify the suffixes </w:t>
            </w:r>
            <w:r w:rsidR="00EE30EA">
              <w:rPr>
                <w:b/>
                <w:szCs w:val="28"/>
              </w:rPr>
              <w:t>-less, -ness, and -</w:t>
            </w:r>
            <w:proofErr w:type="spellStart"/>
            <w:r w:rsidR="00EE30EA">
              <w:rPr>
                <w:b/>
                <w:szCs w:val="28"/>
              </w:rPr>
              <w:t>en</w:t>
            </w:r>
            <w:proofErr w:type="spellEnd"/>
            <w:r w:rsidR="00EE30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4230E476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A31BAA">
              <w:rPr>
                <w:b/>
              </w:rPr>
              <w:t>11</w:t>
            </w:r>
            <w:r>
              <w:rPr>
                <w:b/>
              </w:rPr>
              <w:t>:</w:t>
            </w:r>
            <w:r w:rsidR="00A31BAA">
              <w:rPr>
                <w:b/>
              </w:rPr>
              <w:t xml:space="preserve"> Readers Find—and Angle—Evidence to Support Their Claim</w:t>
            </w:r>
            <w:r>
              <w:rPr>
                <w:b/>
              </w:rPr>
              <w:t xml:space="preserve"> </w:t>
            </w:r>
          </w:p>
          <w:p w14:paraId="76956675" w14:textId="77777777" w:rsidR="00426C2C" w:rsidRDefault="00426C2C" w:rsidP="00426C2C"/>
          <w:p w14:paraId="5C887ECD" w14:textId="35E710C4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A31BAA">
              <w:rPr>
                <w:b/>
              </w:rPr>
              <w:t>find evidence to support my claim.</w:t>
            </w:r>
          </w:p>
          <w:p w14:paraId="7B7578AD" w14:textId="77777777" w:rsidR="00426C2C" w:rsidRDefault="00426C2C" w:rsidP="00426C2C">
            <w:pPr>
              <w:rPr>
                <w:b/>
              </w:rPr>
            </w:pPr>
          </w:p>
          <w:p w14:paraId="64A38EDD" w14:textId="5AC1D860" w:rsidR="00426C2C" w:rsidRDefault="00426C2C" w:rsidP="00426C2C">
            <w:r>
              <w:t>8:30-8:45- TTW demonstrate</w:t>
            </w:r>
            <w:r w:rsidR="005C51AC">
              <w:t xml:space="preserve"> </w:t>
            </w:r>
            <w:r w:rsidR="00A31BAA">
              <w:t>how to find evidence to support a claim.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2822BCD1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TSW </w:t>
            </w:r>
            <w:r w:rsidR="00D9044C">
              <w:t xml:space="preserve">read </w:t>
            </w:r>
            <w:r w:rsidR="00A31BAA">
              <w:t xml:space="preserve">an article and make a claim about a topic and support their claim using text evidence. </w:t>
            </w:r>
          </w:p>
        </w:tc>
        <w:tc>
          <w:tcPr>
            <w:tcW w:w="2215" w:type="dxa"/>
          </w:tcPr>
          <w:p w14:paraId="27CDE8EF" w14:textId="661AA6E9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A31BAA">
              <w:rPr>
                <w:b/>
              </w:rPr>
              <w:t>14: Building the Prior Knowledge that Makes Texts Accessible</w:t>
            </w:r>
            <w:r w:rsidR="005C51AC">
              <w:rPr>
                <w:b/>
              </w:rPr>
              <w:t xml:space="preserve"> </w:t>
            </w:r>
          </w:p>
          <w:p w14:paraId="10A76515" w14:textId="77777777" w:rsidR="00426C2C" w:rsidRDefault="00426C2C" w:rsidP="00426C2C"/>
          <w:p w14:paraId="7BA6F8D9" w14:textId="5992BA02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A31BAA">
              <w:rPr>
                <w:b/>
              </w:rPr>
              <w:t>build prior knowledge.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20DD17B4" w:rsidR="00426C2C" w:rsidRDefault="00426C2C" w:rsidP="00426C2C">
            <w:r>
              <w:t xml:space="preserve">8:30-8:45- TTW demonstrate how to </w:t>
            </w:r>
            <w:r w:rsidR="00A31BAA">
              <w:t xml:space="preserve">read easier texts to build prior knowledge for understanding harder texts. 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6A978AF3" w:rsidR="00426C2C" w:rsidRPr="005E4122" w:rsidRDefault="00426C2C" w:rsidP="00426C2C">
            <w:r>
              <w:lastRenderedPageBreak/>
              <w:t xml:space="preserve">Assignment: TSW </w:t>
            </w:r>
            <w:r w:rsidR="00A31BAA">
              <w:t xml:space="preserve">research their subtopics over the American Revolution. </w:t>
            </w:r>
          </w:p>
        </w:tc>
        <w:tc>
          <w:tcPr>
            <w:tcW w:w="2146" w:type="dxa"/>
          </w:tcPr>
          <w:p w14:paraId="1A651D7B" w14:textId="2A1C8D89" w:rsidR="00426C2C" w:rsidRDefault="00426C2C" w:rsidP="00426C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Reading- Unit 3, Session </w:t>
            </w:r>
            <w:r w:rsidR="00D9044C">
              <w:rPr>
                <w:b/>
              </w:rPr>
              <w:t>1</w:t>
            </w:r>
            <w:r w:rsidR="00A31BAA">
              <w:rPr>
                <w:b/>
              </w:rPr>
              <w:t>5:</w:t>
            </w:r>
            <w:r w:rsidR="00D9044C">
              <w:rPr>
                <w:b/>
              </w:rPr>
              <w:t xml:space="preserve"> </w:t>
            </w:r>
            <w:r w:rsidR="00AE6A4B">
              <w:rPr>
                <w:b/>
              </w:rPr>
              <w:t>Strategies for Tackling Increasingly Complex Text</w:t>
            </w:r>
          </w:p>
          <w:p w14:paraId="14D28DE3" w14:textId="77777777" w:rsidR="00426C2C" w:rsidRDefault="00426C2C" w:rsidP="00426C2C"/>
          <w:p w14:paraId="1D8E1483" w14:textId="7519EBC3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EE30EA">
              <w:rPr>
                <w:b/>
              </w:rPr>
              <w:t xml:space="preserve">read intensely. 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20B0C187" w:rsidR="00426C2C" w:rsidRDefault="00426C2C" w:rsidP="00426C2C">
            <w:r>
              <w:t xml:space="preserve">8:30-8:45- TTW demonstrate </w:t>
            </w:r>
            <w:r w:rsidR="00EE30EA">
              <w:t xml:space="preserve">strategies for tackling complex texts. 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3F2C7A22" w:rsidR="00426C2C" w:rsidRPr="004D16F4" w:rsidRDefault="00426C2C" w:rsidP="00426C2C">
            <w:r>
              <w:t xml:space="preserve">Assignment: TSW </w:t>
            </w:r>
            <w:r w:rsidR="00EE30EA">
              <w:t xml:space="preserve">continue their </w:t>
            </w:r>
            <w:r w:rsidR="00EE30EA">
              <w:lastRenderedPageBreak/>
              <w:t xml:space="preserve">research of the American Revolution. </w:t>
            </w:r>
          </w:p>
        </w:tc>
        <w:tc>
          <w:tcPr>
            <w:tcW w:w="2077" w:type="dxa"/>
          </w:tcPr>
          <w:p w14:paraId="153A4690" w14:textId="292E8B12" w:rsidR="00426C2C" w:rsidRDefault="00426C2C" w:rsidP="00426C2C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EE30EA">
              <w:rPr>
                <w:b/>
              </w:rPr>
              <w:t>10: The Intense Mind-Work of Note-Taking</w:t>
            </w:r>
          </w:p>
          <w:p w14:paraId="02AF28AA" w14:textId="77777777" w:rsidR="00426C2C" w:rsidRDefault="00426C2C" w:rsidP="00426C2C"/>
          <w:p w14:paraId="14B7A3EE" w14:textId="0BCC77A9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EE30EA">
              <w:rPr>
                <w:b/>
              </w:rPr>
              <w:t>take notes.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60E8CF9B" w:rsidR="00240563" w:rsidRDefault="00426C2C" w:rsidP="00240563">
            <w:r>
              <w:t xml:space="preserve">8:30-8:45- TTW demonstrate how </w:t>
            </w:r>
            <w:r w:rsidR="00EE30EA">
              <w:t>to take notes.</w:t>
            </w:r>
          </w:p>
          <w:p w14:paraId="2EDACB42" w14:textId="2399A543" w:rsidR="00426C2C" w:rsidRDefault="007E09C7" w:rsidP="00426C2C">
            <w:r>
              <w:t xml:space="preserve">8:45-10:30- </w:t>
            </w:r>
            <w:r w:rsidR="00426C2C">
              <w:t>TSW work at stations while the teacher pulls small groups. Assignment: TSW</w:t>
            </w:r>
            <w:r w:rsidR="00EE30EA">
              <w:t xml:space="preserve"> continue their research on the American Revolution. </w:t>
            </w:r>
            <w:r w:rsidR="00426C2C">
              <w:t xml:space="preserve"> </w:t>
            </w:r>
          </w:p>
        </w:tc>
        <w:tc>
          <w:tcPr>
            <w:tcW w:w="2112" w:type="dxa"/>
          </w:tcPr>
          <w:p w14:paraId="22EB872A" w14:textId="253831E0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EE30EA">
              <w:rPr>
                <w:b/>
              </w:rPr>
              <w:t>11: Drafting Is Like Tobogganing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40D7C4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0D012B1E" w:rsidR="00426C2C" w:rsidRPr="006034A7" w:rsidRDefault="00426C2C" w:rsidP="00426C2C">
            <w:r>
              <w:t xml:space="preserve">TTW </w:t>
            </w:r>
            <w:r w:rsidR="007E09C7">
              <w:t xml:space="preserve">demonstrate </w:t>
            </w:r>
            <w:r w:rsidR="00EE30EA">
              <w:t>how to start drafting.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3DF2DA72" w14:textId="0370F86F" w:rsidR="00426C2C" w:rsidRDefault="00426C2C" w:rsidP="00426C2C">
            <w:r>
              <w:t>Assignment: TSW continue researching for their American Revolution paper.</w:t>
            </w:r>
          </w:p>
          <w:p w14:paraId="327D453B" w14:textId="77777777" w:rsidR="00426C2C" w:rsidRDefault="00426C2C" w:rsidP="00426C2C"/>
          <w:p w14:paraId="483CF496" w14:textId="16CDDBF1" w:rsidR="00426C2C" w:rsidRDefault="00426C2C" w:rsidP="00426C2C">
            <w:r>
              <w:rPr>
                <w:b/>
              </w:rPr>
              <w:lastRenderedPageBreak/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the early history of the United States.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71EEC304" w14:textId="1FF76EEB" w:rsidR="00426C2C" w:rsidRPr="006034A7" w:rsidRDefault="00426C2C" w:rsidP="00426C2C">
            <w:r>
              <w:t>TSW work on a comprehension article from Scholastic News.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65E9C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AA1DE63" w14:textId="3423E55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5EC421B1" w14:textId="77777777" w:rsidR="00D65E9C" w:rsidRDefault="00D65E9C" w:rsidP="00D65E9C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11: Readers Find—and Angle—Evidence to Support Their Claim </w:t>
            </w:r>
          </w:p>
          <w:p w14:paraId="254D6F59" w14:textId="77777777" w:rsidR="00D65E9C" w:rsidRDefault="00D65E9C" w:rsidP="00D65E9C"/>
          <w:p w14:paraId="26B58053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I can find evidence to support my claim.</w:t>
            </w:r>
          </w:p>
          <w:p w14:paraId="1C08C593" w14:textId="77777777" w:rsidR="00D65E9C" w:rsidRDefault="00D65E9C" w:rsidP="00D65E9C">
            <w:pPr>
              <w:rPr>
                <w:b/>
              </w:rPr>
            </w:pPr>
          </w:p>
          <w:p w14:paraId="17904E94" w14:textId="5EE811AC" w:rsidR="00D65E9C" w:rsidRDefault="00D65E9C" w:rsidP="00D65E9C">
            <w:r>
              <w:t>TTW demonstrate how to find evidence to support a claim.</w:t>
            </w:r>
          </w:p>
          <w:p w14:paraId="5A49B983" w14:textId="61EB2199" w:rsidR="00D65E9C" w:rsidRPr="004545C3" w:rsidRDefault="00D65E9C" w:rsidP="00D65E9C">
            <w:r>
              <w:t xml:space="preserve">Assignment: TSW read an article and make a claim about a topic and support their claim using text evidence. </w:t>
            </w:r>
          </w:p>
        </w:tc>
        <w:tc>
          <w:tcPr>
            <w:tcW w:w="2215" w:type="dxa"/>
          </w:tcPr>
          <w:p w14:paraId="65EE9448" w14:textId="77777777" w:rsidR="00D65E9C" w:rsidRDefault="00D65E9C" w:rsidP="00D65E9C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14: Building the Prior Knowledge that Makes Texts Accessible </w:t>
            </w:r>
          </w:p>
          <w:p w14:paraId="0CBB7F60" w14:textId="77777777" w:rsidR="00D65E9C" w:rsidRDefault="00D65E9C" w:rsidP="00D65E9C"/>
          <w:p w14:paraId="10124AF6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I can build prior knowledge.</w:t>
            </w:r>
          </w:p>
          <w:p w14:paraId="28D284FA" w14:textId="77777777" w:rsidR="00D65E9C" w:rsidRDefault="00D65E9C" w:rsidP="00D65E9C">
            <w:pPr>
              <w:rPr>
                <w:b/>
              </w:rPr>
            </w:pPr>
          </w:p>
          <w:p w14:paraId="2F443AD8" w14:textId="6B649056" w:rsidR="00D65E9C" w:rsidRDefault="00D65E9C" w:rsidP="00D65E9C">
            <w:r>
              <w:t xml:space="preserve">TTW demonstrate how to read easier texts to build prior knowledge for understanding harder texts. </w:t>
            </w:r>
          </w:p>
          <w:p w14:paraId="595EBDEA" w14:textId="722E0AE3" w:rsidR="00D65E9C" w:rsidRDefault="00D65E9C" w:rsidP="00D65E9C">
            <w:r>
              <w:t xml:space="preserve">Assignment: TSW research their subtopics over the American Revolution. </w:t>
            </w:r>
          </w:p>
        </w:tc>
        <w:tc>
          <w:tcPr>
            <w:tcW w:w="2146" w:type="dxa"/>
          </w:tcPr>
          <w:p w14:paraId="646515D1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Reading- Unit 3, Session 15: Strategies for Tackling Increasingly Complex Text</w:t>
            </w:r>
          </w:p>
          <w:p w14:paraId="1502E92A" w14:textId="77777777" w:rsidR="00D65E9C" w:rsidRDefault="00D65E9C" w:rsidP="00D65E9C"/>
          <w:p w14:paraId="2BB7BBDD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 xml:space="preserve">I can read intensely. </w:t>
            </w:r>
          </w:p>
          <w:p w14:paraId="42AECB53" w14:textId="77777777" w:rsidR="00D65E9C" w:rsidRPr="004D16F4" w:rsidRDefault="00D65E9C" w:rsidP="00D65E9C">
            <w:pPr>
              <w:rPr>
                <w:b/>
              </w:rPr>
            </w:pPr>
          </w:p>
          <w:p w14:paraId="46BB1847" w14:textId="4904C1ED" w:rsidR="00D65E9C" w:rsidRDefault="00D65E9C" w:rsidP="00D65E9C">
            <w:r>
              <w:t xml:space="preserve">TTW demonstrate strategies for tackling complex texts. </w:t>
            </w:r>
          </w:p>
          <w:p w14:paraId="22A8A65B" w14:textId="7FF083FF" w:rsidR="00D65E9C" w:rsidRDefault="00D65E9C" w:rsidP="00D65E9C">
            <w:r>
              <w:t xml:space="preserve">Assignment: TSW continue their research of the American Revolution. </w:t>
            </w:r>
          </w:p>
        </w:tc>
        <w:tc>
          <w:tcPr>
            <w:tcW w:w="2077" w:type="dxa"/>
          </w:tcPr>
          <w:p w14:paraId="0EC8C4BB" w14:textId="77777777" w:rsidR="00D65E9C" w:rsidRDefault="00D65E9C" w:rsidP="00D65E9C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10: The Intense Mind-Work of Note-Taking</w:t>
            </w:r>
          </w:p>
          <w:p w14:paraId="47300443" w14:textId="77777777" w:rsidR="00D65E9C" w:rsidRDefault="00D65E9C" w:rsidP="00D65E9C"/>
          <w:p w14:paraId="18205F60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I can take notes.</w:t>
            </w:r>
          </w:p>
          <w:p w14:paraId="2CF7A1F8" w14:textId="77777777" w:rsidR="00D65E9C" w:rsidRPr="004D16F4" w:rsidRDefault="00D65E9C" w:rsidP="00D65E9C">
            <w:pPr>
              <w:rPr>
                <w:b/>
              </w:rPr>
            </w:pPr>
          </w:p>
          <w:p w14:paraId="330D747F" w14:textId="37AC769C" w:rsidR="00D65E9C" w:rsidRDefault="00D65E9C" w:rsidP="00D65E9C">
            <w:r>
              <w:t>TTW demonstrate how to take notes.</w:t>
            </w:r>
          </w:p>
          <w:p w14:paraId="3B02BD90" w14:textId="3F4791AD" w:rsidR="00D65E9C" w:rsidRDefault="00D65E9C" w:rsidP="00D65E9C">
            <w:r>
              <w:t xml:space="preserve">TSW work at stations while the teacher pulls small groups. Assignment: TSW continue their research on the American Revolution.  </w:t>
            </w:r>
          </w:p>
        </w:tc>
        <w:tc>
          <w:tcPr>
            <w:tcW w:w="2112" w:type="dxa"/>
          </w:tcPr>
          <w:p w14:paraId="0627BE62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11: Drafting Is Like Tobogganing</w:t>
            </w:r>
          </w:p>
          <w:p w14:paraId="3DBF7883" w14:textId="77777777" w:rsidR="00D65E9C" w:rsidRDefault="00D65E9C" w:rsidP="00D65E9C">
            <w:pPr>
              <w:rPr>
                <w:b/>
              </w:rPr>
            </w:pPr>
          </w:p>
          <w:p w14:paraId="757F1B4B" w14:textId="77777777" w:rsidR="00D65E9C" w:rsidRDefault="00D65E9C" w:rsidP="00D65E9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2847070E" w14:textId="77777777" w:rsidR="00D65E9C" w:rsidRDefault="00D65E9C" w:rsidP="00D65E9C">
            <w:pPr>
              <w:rPr>
                <w:b/>
              </w:rPr>
            </w:pPr>
          </w:p>
          <w:p w14:paraId="47E672D6" w14:textId="77777777" w:rsidR="00D65E9C" w:rsidRPr="006034A7" w:rsidRDefault="00D65E9C" w:rsidP="00D65E9C">
            <w:r>
              <w:t>TTW demonstrate how to start drafting.</w:t>
            </w:r>
          </w:p>
          <w:p w14:paraId="6ED051E8" w14:textId="77777777" w:rsidR="00D65E9C" w:rsidRDefault="00D65E9C" w:rsidP="00D65E9C">
            <w:pPr>
              <w:rPr>
                <w:b/>
              </w:rPr>
            </w:pPr>
          </w:p>
          <w:p w14:paraId="1B141DBC" w14:textId="00EBB5F8" w:rsidR="00D65E9C" w:rsidRDefault="00D65E9C" w:rsidP="00D65E9C">
            <w:r>
              <w:t>Assignment: TSW continue researching for their American Revolution paper</w:t>
            </w:r>
            <w:r>
              <w:t>.</w:t>
            </w:r>
          </w:p>
          <w:p w14:paraId="732F023E" w14:textId="45017FE8" w:rsidR="00D65E9C" w:rsidRPr="005A18CC" w:rsidRDefault="00D65E9C" w:rsidP="00D65E9C">
            <w:r>
              <w:t>.</w:t>
            </w:r>
          </w:p>
        </w:tc>
      </w:tr>
      <w:tr w:rsidR="00D65E9C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65E9C" w:rsidRDefault="00D65E9C" w:rsidP="00D65E9C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65E9C" w:rsidRPr="00C10CD4" w:rsidRDefault="00D65E9C" w:rsidP="00D65E9C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65E9C" w:rsidRPr="00C10CD4" w:rsidRDefault="00D65E9C" w:rsidP="00D65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D65E9C" w:rsidRPr="00103AAD" w:rsidRDefault="00D65E9C" w:rsidP="00D65E9C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D65E9C" w:rsidRDefault="00D65E9C" w:rsidP="00D65E9C"/>
          <w:p w14:paraId="71757859" w14:textId="57A85A45" w:rsidR="00D65E9C" w:rsidRPr="000D2F1E" w:rsidRDefault="00D65E9C" w:rsidP="00D65E9C">
            <w:r>
              <w:t>TTW explain what pronouns are. TSW practice identifying pronouns</w:t>
            </w:r>
          </w:p>
        </w:tc>
        <w:tc>
          <w:tcPr>
            <w:tcW w:w="2215" w:type="dxa"/>
          </w:tcPr>
          <w:p w14:paraId="6E973BD6" w14:textId="39463C02" w:rsidR="00D65E9C" w:rsidRPr="00103AAD" w:rsidRDefault="00D65E9C" w:rsidP="00D65E9C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3ADF6346" w14:textId="77777777" w:rsidR="00D65E9C" w:rsidRDefault="00D65E9C" w:rsidP="00D65E9C"/>
          <w:p w14:paraId="2866A135" w14:textId="1DFEFC9B" w:rsidR="00D65E9C" w:rsidRDefault="00D65E9C" w:rsidP="00D65E9C">
            <w:r>
              <w:t xml:space="preserve">TTW explain what pronouns are. TSW practice identifying pronouns. </w:t>
            </w:r>
          </w:p>
        </w:tc>
        <w:tc>
          <w:tcPr>
            <w:tcW w:w="2146" w:type="dxa"/>
          </w:tcPr>
          <w:p w14:paraId="4069B0BF" w14:textId="77777777" w:rsidR="00D65E9C" w:rsidRPr="00103AAD" w:rsidRDefault="00D65E9C" w:rsidP="00D65E9C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31AE7777" w14:textId="77777777" w:rsidR="00D65E9C" w:rsidRDefault="00D65E9C" w:rsidP="00D65E9C"/>
          <w:p w14:paraId="1F2D3836" w14:textId="0D29CF2C" w:rsidR="00D65E9C" w:rsidRDefault="00D65E9C" w:rsidP="00D65E9C">
            <w:r>
              <w:t xml:space="preserve">TTW explain what pronouns are. TSW practice identifying pronouns. </w:t>
            </w:r>
          </w:p>
        </w:tc>
        <w:tc>
          <w:tcPr>
            <w:tcW w:w="2077" w:type="dxa"/>
          </w:tcPr>
          <w:p w14:paraId="3BC458AC" w14:textId="7049A604" w:rsidR="00D65E9C" w:rsidRDefault="00D65E9C" w:rsidP="00D65E9C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D65E9C" w:rsidRDefault="00D65E9C" w:rsidP="00D65E9C"/>
          <w:p w14:paraId="776CC82D" w14:textId="5DDF3CD2" w:rsidR="00D65E9C" w:rsidRDefault="00D65E9C" w:rsidP="00D65E9C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D65E9C" w:rsidRDefault="00D65E9C" w:rsidP="00D65E9C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D65E9C" w:rsidRDefault="00D65E9C" w:rsidP="00D65E9C"/>
          <w:p w14:paraId="084128AE" w14:textId="4639D103" w:rsidR="00D65E9C" w:rsidRPr="00D55051" w:rsidRDefault="00D65E9C" w:rsidP="00D65E9C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</w:tr>
      <w:tr w:rsidR="00D65E9C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65E9C" w:rsidRPr="005A18CC" w:rsidRDefault="00D65E9C" w:rsidP="00D65E9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65E9C" w:rsidRPr="005A18CC" w:rsidRDefault="00D65E9C" w:rsidP="00D65E9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5DC4C1C0" w:rsidR="00D65E9C" w:rsidRDefault="00D65E9C" w:rsidP="00D65E9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suffixes -less, -ness, and -en.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</w:t>
            </w:r>
          </w:p>
          <w:p w14:paraId="5F39B2F3" w14:textId="77777777" w:rsidR="00D65E9C" w:rsidRDefault="00D65E9C" w:rsidP="00D65E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65E9C" w:rsidRDefault="00D65E9C" w:rsidP="00D65E9C">
            <w:r>
              <w:t xml:space="preserve">1:30-1:45- TSW work in their first station. </w:t>
            </w:r>
          </w:p>
          <w:p w14:paraId="24FC0417" w14:textId="77777777" w:rsidR="00D65E9C" w:rsidRDefault="00D65E9C" w:rsidP="00D65E9C">
            <w:r>
              <w:t>1:46-2:01- TSW work in their second station.</w:t>
            </w:r>
          </w:p>
          <w:p w14:paraId="7335A5F7" w14:textId="77777777" w:rsidR="00D65E9C" w:rsidRDefault="00D65E9C" w:rsidP="00D65E9C">
            <w:r>
              <w:t>2:02-2:17- TSW work in their third work station.</w:t>
            </w:r>
          </w:p>
          <w:p w14:paraId="6C2CFD19" w14:textId="77777777" w:rsidR="00D65E9C" w:rsidRDefault="00D65E9C" w:rsidP="00D65E9C">
            <w:r>
              <w:t>2:18-2:33- TSW work in their fourth station.</w:t>
            </w:r>
          </w:p>
          <w:p w14:paraId="14F69867" w14:textId="77777777" w:rsidR="00D65E9C" w:rsidRDefault="00D65E9C" w:rsidP="00D65E9C">
            <w:r>
              <w:t>2:34-2:49- TSW work in their final station.</w:t>
            </w:r>
          </w:p>
          <w:p w14:paraId="5ED1F670" w14:textId="709BFFAD" w:rsidR="00D65E9C" w:rsidRDefault="00D65E9C" w:rsidP="00D65E9C"/>
        </w:tc>
        <w:tc>
          <w:tcPr>
            <w:tcW w:w="2215" w:type="dxa"/>
          </w:tcPr>
          <w:p w14:paraId="53424843" w14:textId="77777777" w:rsidR="00D65E9C" w:rsidRDefault="00D65E9C" w:rsidP="00D65E9C">
            <w:r>
              <w:t xml:space="preserve">1:30-1:45- TSW work in their first station. </w:t>
            </w:r>
          </w:p>
          <w:p w14:paraId="30DB0D74" w14:textId="77777777" w:rsidR="00D65E9C" w:rsidRDefault="00D65E9C" w:rsidP="00D65E9C">
            <w:r>
              <w:t>1:46-2:01- TSW work in their second station.</w:t>
            </w:r>
          </w:p>
          <w:p w14:paraId="5E9FF02F" w14:textId="77777777" w:rsidR="00D65E9C" w:rsidRDefault="00D65E9C" w:rsidP="00D65E9C">
            <w:r>
              <w:t>2:02-2:17- TSW work in their third work station.</w:t>
            </w:r>
          </w:p>
          <w:p w14:paraId="38CE1B22" w14:textId="77777777" w:rsidR="00D65E9C" w:rsidRDefault="00D65E9C" w:rsidP="00D65E9C">
            <w:r>
              <w:t>2:18-2:33- TSW work in their fourth station.</w:t>
            </w:r>
          </w:p>
          <w:p w14:paraId="55F3BBF2" w14:textId="77777777" w:rsidR="00D65E9C" w:rsidRDefault="00D65E9C" w:rsidP="00D65E9C">
            <w:r>
              <w:t>2:34-2:49- TSW work in their final station.</w:t>
            </w:r>
          </w:p>
          <w:p w14:paraId="37E802A0" w14:textId="605075A5" w:rsidR="00D65E9C" w:rsidRPr="00D55051" w:rsidRDefault="00D65E9C" w:rsidP="00D65E9C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65E9C" w:rsidRDefault="00D65E9C" w:rsidP="00D65E9C">
            <w:r>
              <w:t xml:space="preserve">1:30-1:45- TSW work in their first station. </w:t>
            </w:r>
          </w:p>
          <w:p w14:paraId="1ED227A8" w14:textId="77777777" w:rsidR="00D65E9C" w:rsidRDefault="00D65E9C" w:rsidP="00D65E9C">
            <w:r>
              <w:t>1:46-2:01- TSW work in their second station.</w:t>
            </w:r>
          </w:p>
          <w:p w14:paraId="7F480B0E" w14:textId="77777777" w:rsidR="00D65E9C" w:rsidRDefault="00D65E9C" w:rsidP="00D65E9C">
            <w:r>
              <w:t>2:02-2:17- TSW work in their third work station.</w:t>
            </w:r>
          </w:p>
          <w:p w14:paraId="09DD0CAE" w14:textId="77777777" w:rsidR="00D65E9C" w:rsidRDefault="00D65E9C" w:rsidP="00D65E9C">
            <w:r>
              <w:t>2:18-2:33- TSW work in their fourth station.</w:t>
            </w:r>
          </w:p>
          <w:p w14:paraId="003C149B" w14:textId="77777777" w:rsidR="00D65E9C" w:rsidRDefault="00D65E9C" w:rsidP="00D65E9C">
            <w:r>
              <w:t>2:34-2:49- TSW work in their final station.</w:t>
            </w:r>
          </w:p>
          <w:p w14:paraId="5AB98918" w14:textId="09BE348E" w:rsidR="00D65E9C" w:rsidRDefault="00D65E9C" w:rsidP="00D65E9C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65E9C" w:rsidRDefault="00D65E9C" w:rsidP="00D65E9C">
            <w:r>
              <w:t xml:space="preserve">1:30-1:45- TSW work in their first station. </w:t>
            </w:r>
          </w:p>
          <w:p w14:paraId="69507553" w14:textId="77777777" w:rsidR="00D65E9C" w:rsidRDefault="00D65E9C" w:rsidP="00D65E9C">
            <w:r>
              <w:t>1:46-2:01- TSW work in their second station.</w:t>
            </w:r>
          </w:p>
          <w:p w14:paraId="4EB1DF26" w14:textId="77777777" w:rsidR="00D65E9C" w:rsidRDefault="00D65E9C" w:rsidP="00D65E9C">
            <w:r>
              <w:t>2:02-2:17- TSW work in their third work station.</w:t>
            </w:r>
          </w:p>
          <w:p w14:paraId="18CA8129" w14:textId="77777777" w:rsidR="00D65E9C" w:rsidRDefault="00D65E9C" w:rsidP="00D65E9C">
            <w:r>
              <w:t>2:18-2:33- TSW work in their fourth station.</w:t>
            </w:r>
          </w:p>
          <w:p w14:paraId="2BC9B8E5" w14:textId="77777777" w:rsidR="00D65E9C" w:rsidRDefault="00D65E9C" w:rsidP="00D65E9C">
            <w:r>
              <w:t>2:34-2:49- TSW work in their final station.</w:t>
            </w:r>
          </w:p>
          <w:p w14:paraId="1ACD36D0" w14:textId="5F41E78B" w:rsidR="00D65E9C" w:rsidRPr="00D55051" w:rsidRDefault="00D65E9C" w:rsidP="00D65E9C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D65E9C" w:rsidRDefault="00D65E9C" w:rsidP="00D65E9C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D65E9C" w:rsidRDefault="00D65E9C" w:rsidP="00D65E9C"/>
          <w:p w14:paraId="3097D969" w14:textId="77777777" w:rsidR="00D65E9C" w:rsidRDefault="00D65E9C" w:rsidP="00D65E9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D65E9C" w:rsidRDefault="00D65E9C" w:rsidP="00D65E9C"/>
          <w:p w14:paraId="4DBC7BEA" w14:textId="296A339D" w:rsidR="00D65E9C" w:rsidRPr="005A18CC" w:rsidRDefault="00D65E9C" w:rsidP="00D65E9C">
            <w:r>
              <w:t>TSW work on a comprehension article from Scholastic News.</w:t>
            </w:r>
          </w:p>
        </w:tc>
      </w:tr>
      <w:tr w:rsidR="00D65E9C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65E9C" w:rsidRDefault="00D65E9C" w:rsidP="00D65E9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65E9C" w:rsidRDefault="00D65E9C" w:rsidP="00D65E9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65E9C" w:rsidRDefault="00D65E9C" w:rsidP="00D65E9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65E9C" w:rsidRDefault="00D65E9C" w:rsidP="00D65E9C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65E9C" w:rsidRPr="00D55051" w:rsidRDefault="00D65E9C" w:rsidP="00D65E9C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65E9C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D65E9C" w:rsidRDefault="00D65E9C" w:rsidP="00D6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65E9C" w:rsidRDefault="00D65E9C" w:rsidP="00D65E9C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65E9C" w:rsidRDefault="00D65E9C" w:rsidP="00D65E9C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65E9C" w:rsidRPr="00D55051" w:rsidRDefault="00D65E9C" w:rsidP="00D65E9C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65E9C" w:rsidRDefault="00D65E9C" w:rsidP="00D65E9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65E9C" w:rsidRPr="00D55051" w:rsidRDefault="00D65E9C" w:rsidP="00D65E9C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B664" w14:textId="77777777" w:rsidR="00B038B7" w:rsidRDefault="00B038B7">
      <w:r>
        <w:separator/>
      </w:r>
    </w:p>
  </w:endnote>
  <w:endnote w:type="continuationSeparator" w:id="0">
    <w:p w14:paraId="1CB63C3F" w14:textId="77777777" w:rsidR="00B038B7" w:rsidRDefault="00B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651B" w14:textId="77777777" w:rsidR="00B038B7" w:rsidRDefault="00B038B7">
      <w:r>
        <w:separator/>
      </w:r>
    </w:p>
  </w:footnote>
  <w:footnote w:type="continuationSeparator" w:id="0">
    <w:p w14:paraId="4BCB7128" w14:textId="77777777" w:rsidR="00B038B7" w:rsidRDefault="00B0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1D76F7D6" w:rsidR="006034A7" w:rsidRDefault="00A31BAA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February 4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FA454E">
      <w:rPr>
        <w:b/>
        <w:color w:val="000000"/>
        <w:sz w:val="32"/>
        <w:szCs w:val="32"/>
      </w:rPr>
      <w:t xml:space="preserve">February </w:t>
    </w:r>
    <w:r>
      <w:rPr>
        <w:b/>
        <w:color w:val="000000"/>
        <w:sz w:val="32"/>
        <w:szCs w:val="32"/>
      </w:rPr>
      <w:t>8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B180E"/>
    <w:rsid w:val="005C51AC"/>
    <w:rsid w:val="005D0C72"/>
    <w:rsid w:val="005D1AED"/>
    <w:rsid w:val="005D62AA"/>
    <w:rsid w:val="005E2F0C"/>
    <w:rsid w:val="005E4122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7784"/>
    <w:rsid w:val="007B35E7"/>
    <w:rsid w:val="007C6969"/>
    <w:rsid w:val="007E09C7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55511"/>
    <w:rsid w:val="00F55D21"/>
    <w:rsid w:val="00F62348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2019-02-01T02:22:00Z</dcterms:created>
  <dcterms:modified xsi:type="dcterms:W3CDTF">2019-02-01T02:22:00Z</dcterms:modified>
</cp:coreProperties>
</file>